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73" w:rsidRDefault="00FC3864">
      <w:pPr>
        <w:pStyle w:val="Rubrik"/>
      </w:pPr>
      <w:r>
        <w:t>Dagordning för Vännäs OK:s årsmöte</w:t>
      </w:r>
      <w:r>
        <w:rPr>
          <w:spacing w:val="1"/>
        </w:rPr>
        <w:t xml:space="preserve"> </w:t>
      </w:r>
      <w:r w:rsidR="00E360E9">
        <w:t>24</w:t>
      </w:r>
      <w:r>
        <w:t>/4</w:t>
      </w:r>
      <w:r>
        <w:rPr>
          <w:spacing w:val="1"/>
        </w:rPr>
        <w:t xml:space="preserve"> </w:t>
      </w:r>
      <w:r w:rsidR="000D76FA">
        <w:rPr>
          <w:spacing w:val="-4"/>
        </w:rPr>
        <w:t>202</w:t>
      </w:r>
      <w:r w:rsidR="00E360E9">
        <w:rPr>
          <w:spacing w:val="-4"/>
        </w:rPr>
        <w:t>5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124"/>
        <w:rPr>
          <w:sz w:val="24"/>
        </w:rPr>
      </w:pPr>
      <w:r>
        <w:rPr>
          <w:sz w:val="24"/>
        </w:rPr>
        <w:t>Årsmötets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öppnande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Dagordningen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fastställs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Val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mötets</w:t>
      </w:r>
      <w:r>
        <w:rPr>
          <w:spacing w:val="-2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sekreterare.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Val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mötets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justeringsmän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med</w:t>
      </w:r>
      <w:r>
        <w:rPr>
          <w:spacing w:val="-1"/>
          <w:sz w:val="24"/>
        </w:rPr>
        <w:t xml:space="preserve"> </w:t>
      </w:r>
      <w:r>
        <w:rPr>
          <w:sz w:val="24"/>
        </w:rPr>
        <w:t>mötets</w:t>
      </w:r>
      <w:r>
        <w:rPr>
          <w:spacing w:val="-1"/>
          <w:sz w:val="24"/>
        </w:rPr>
        <w:t xml:space="preserve"> </w:t>
      </w:r>
      <w:r>
        <w:rPr>
          <w:sz w:val="24"/>
        </w:rPr>
        <w:t>ordförande</w:t>
      </w:r>
      <w:r>
        <w:rPr>
          <w:spacing w:val="-2"/>
          <w:sz w:val="24"/>
        </w:rPr>
        <w:t xml:space="preserve"> </w:t>
      </w:r>
      <w:r>
        <w:rPr>
          <w:sz w:val="24"/>
        </w:rPr>
        <w:t>justerar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protokollet.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268"/>
        <w:rPr>
          <w:sz w:val="24"/>
        </w:rPr>
      </w:pPr>
      <w:r>
        <w:rPr>
          <w:sz w:val="24"/>
        </w:rPr>
        <w:t>Fråga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mötet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behörigen</w:t>
      </w:r>
      <w:r>
        <w:rPr>
          <w:spacing w:val="-2"/>
          <w:sz w:val="24"/>
        </w:rPr>
        <w:t xml:space="preserve"> utlysts.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Verksamhetsberättelse</w:t>
      </w:r>
      <w:r>
        <w:rPr>
          <w:spacing w:val="-4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fråga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dess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godkännande.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270"/>
        <w:rPr>
          <w:sz w:val="24"/>
        </w:rPr>
      </w:pPr>
      <w:r>
        <w:rPr>
          <w:sz w:val="24"/>
        </w:rPr>
        <w:t>Kassarapport</w:t>
      </w:r>
      <w:r>
        <w:rPr>
          <w:spacing w:val="-3"/>
          <w:sz w:val="24"/>
        </w:rPr>
        <w:t xml:space="preserve"> </w:t>
      </w:r>
      <w:r>
        <w:rPr>
          <w:sz w:val="24"/>
        </w:rPr>
        <w:t>och</w:t>
      </w:r>
      <w:r>
        <w:rPr>
          <w:spacing w:val="-3"/>
          <w:sz w:val="24"/>
        </w:rPr>
        <w:t xml:space="preserve"> </w:t>
      </w:r>
      <w:r>
        <w:rPr>
          <w:sz w:val="24"/>
        </w:rPr>
        <w:t>dess</w:t>
      </w:r>
      <w:r>
        <w:rPr>
          <w:spacing w:val="-2"/>
          <w:sz w:val="24"/>
        </w:rPr>
        <w:t xml:space="preserve"> godkännande.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spacing w:before="268"/>
        <w:rPr>
          <w:sz w:val="24"/>
        </w:rPr>
      </w:pPr>
      <w:r>
        <w:rPr>
          <w:spacing w:val="-2"/>
          <w:sz w:val="24"/>
        </w:rPr>
        <w:t>Revisionsberättelse.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>Fråga</w:t>
      </w:r>
      <w:r>
        <w:rPr>
          <w:spacing w:val="-7"/>
          <w:sz w:val="24"/>
        </w:rPr>
        <w:t xml:space="preserve"> </w:t>
      </w:r>
      <w:r>
        <w:rPr>
          <w:sz w:val="24"/>
        </w:rPr>
        <w:t>om</w:t>
      </w:r>
      <w:r>
        <w:rPr>
          <w:spacing w:val="-5"/>
          <w:sz w:val="24"/>
        </w:rPr>
        <w:t xml:space="preserve"> </w:t>
      </w:r>
      <w:r>
        <w:rPr>
          <w:sz w:val="24"/>
        </w:rPr>
        <w:t>styrelsens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ansvarsfrihet.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ind w:left="415" w:hanging="300"/>
        <w:rPr>
          <w:sz w:val="24"/>
        </w:rPr>
      </w:pPr>
      <w:r>
        <w:rPr>
          <w:sz w:val="24"/>
        </w:rPr>
        <w:t>Fastställande</w:t>
      </w:r>
      <w:r>
        <w:rPr>
          <w:spacing w:val="-6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 w:rsidR="00E360E9">
        <w:rPr>
          <w:sz w:val="24"/>
        </w:rPr>
        <w:t>medlemsavgift 2026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nuvarande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kr</w:t>
      </w:r>
      <w:r>
        <w:rPr>
          <w:spacing w:val="-1"/>
          <w:sz w:val="24"/>
        </w:rPr>
        <w:t xml:space="preserve"> </w:t>
      </w:r>
      <w:r>
        <w:rPr>
          <w:sz w:val="24"/>
        </w:rPr>
        <w:t>enskild</w:t>
      </w:r>
      <w:r>
        <w:rPr>
          <w:spacing w:val="-1"/>
          <w:sz w:val="24"/>
        </w:rPr>
        <w:t xml:space="preserve"> </w:t>
      </w:r>
      <w:r>
        <w:rPr>
          <w:sz w:val="24"/>
        </w:rPr>
        <w:t>och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kr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familj.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ind w:left="415" w:hanging="300"/>
        <w:rPr>
          <w:sz w:val="24"/>
        </w:rPr>
      </w:pPr>
      <w:r>
        <w:rPr>
          <w:sz w:val="24"/>
        </w:rPr>
        <w:t>Fastställande</w:t>
      </w:r>
      <w:r>
        <w:rPr>
          <w:spacing w:val="-5"/>
          <w:sz w:val="24"/>
        </w:rPr>
        <w:t xml:space="preserve"> </w:t>
      </w:r>
      <w:r>
        <w:rPr>
          <w:sz w:val="24"/>
        </w:rPr>
        <w:t>av</w:t>
      </w:r>
      <w:r>
        <w:rPr>
          <w:spacing w:val="-2"/>
          <w:sz w:val="24"/>
        </w:rPr>
        <w:t xml:space="preserve"> </w:t>
      </w:r>
      <w:r>
        <w:rPr>
          <w:sz w:val="24"/>
        </w:rPr>
        <w:t>verksamhetsplan</w:t>
      </w:r>
      <w:r>
        <w:rPr>
          <w:spacing w:val="-2"/>
          <w:sz w:val="24"/>
        </w:rPr>
        <w:t xml:space="preserve"> </w:t>
      </w:r>
      <w:r>
        <w:rPr>
          <w:sz w:val="24"/>
        </w:rPr>
        <w:t>och</w:t>
      </w:r>
      <w:r>
        <w:rPr>
          <w:spacing w:val="-2"/>
          <w:sz w:val="24"/>
        </w:rPr>
        <w:t xml:space="preserve"> budget.</w:t>
      </w:r>
    </w:p>
    <w:p w:rsidR="000D76FA" w:rsidRDefault="00FC3864" w:rsidP="000D76FA">
      <w:pPr>
        <w:pStyle w:val="Liststycke"/>
        <w:numPr>
          <w:ilvl w:val="0"/>
          <w:numId w:val="1"/>
        </w:numPr>
        <w:tabs>
          <w:tab w:val="left" w:pos="415"/>
        </w:tabs>
        <w:spacing w:before="5" w:line="540" w:lineRule="atLeast"/>
        <w:ind w:left="142" w:right="5426" w:firstLine="0"/>
        <w:rPr>
          <w:sz w:val="24"/>
        </w:rPr>
      </w:pPr>
      <w:r>
        <w:rPr>
          <w:sz w:val="24"/>
        </w:rPr>
        <w:t>Val</w:t>
      </w:r>
      <w:r>
        <w:rPr>
          <w:spacing w:val="-15"/>
          <w:sz w:val="24"/>
        </w:rPr>
        <w:t xml:space="preserve"> </w:t>
      </w:r>
      <w:r>
        <w:rPr>
          <w:sz w:val="24"/>
        </w:rPr>
        <w:t>enligt</w:t>
      </w:r>
      <w:r>
        <w:rPr>
          <w:spacing w:val="-15"/>
          <w:sz w:val="24"/>
        </w:rPr>
        <w:t xml:space="preserve"> </w:t>
      </w:r>
      <w:r>
        <w:rPr>
          <w:sz w:val="24"/>
        </w:rPr>
        <w:t>valberedningens</w:t>
      </w:r>
      <w:r>
        <w:rPr>
          <w:spacing w:val="-15"/>
          <w:sz w:val="24"/>
        </w:rPr>
        <w:t xml:space="preserve"> </w:t>
      </w:r>
      <w:r w:rsidR="000D76FA">
        <w:rPr>
          <w:sz w:val="24"/>
        </w:rPr>
        <w:t>förslag.</w:t>
      </w:r>
    </w:p>
    <w:p w:rsidR="00B26973" w:rsidRDefault="00FC3864" w:rsidP="000D76FA">
      <w:pPr>
        <w:pStyle w:val="Liststycke"/>
        <w:tabs>
          <w:tab w:val="left" w:pos="415"/>
        </w:tabs>
        <w:spacing w:before="5" w:line="540" w:lineRule="atLeast"/>
        <w:ind w:left="567" w:right="5426" w:firstLine="0"/>
        <w:rPr>
          <w:sz w:val="24"/>
        </w:rPr>
      </w:pPr>
      <w:r>
        <w:rPr>
          <w:sz w:val="24"/>
        </w:rPr>
        <w:t>Ordförande för 1 år</w:t>
      </w:r>
    </w:p>
    <w:p w:rsidR="00B26973" w:rsidRDefault="00FC3864" w:rsidP="000D76FA">
      <w:pPr>
        <w:pStyle w:val="Brdtext"/>
        <w:spacing w:before="132"/>
        <w:ind w:left="567" w:firstLine="0"/>
      </w:pPr>
      <w:r>
        <w:t>Ordinarie</w:t>
      </w:r>
      <w:r>
        <w:rPr>
          <w:spacing w:val="-4"/>
        </w:rPr>
        <w:t xml:space="preserve"> </w:t>
      </w:r>
      <w:r>
        <w:rPr>
          <w:spacing w:val="-2"/>
        </w:rPr>
        <w:t>styrelseledamöter</w:t>
      </w:r>
    </w:p>
    <w:p w:rsidR="000D76FA" w:rsidRDefault="00FC3864" w:rsidP="000D76FA">
      <w:pPr>
        <w:pStyle w:val="Liststycke"/>
        <w:numPr>
          <w:ilvl w:val="1"/>
          <w:numId w:val="1"/>
        </w:numPr>
        <w:tabs>
          <w:tab w:val="left" w:pos="366"/>
        </w:tabs>
        <w:spacing w:before="123" w:line="343" w:lineRule="auto"/>
        <w:ind w:left="567" w:right="1697" w:firstLine="0"/>
        <w:rPr>
          <w:sz w:val="24"/>
        </w:rPr>
      </w:pPr>
      <w:r w:rsidRPr="000D76FA">
        <w:rPr>
          <w:sz w:val="24"/>
        </w:rPr>
        <w:t xml:space="preserve">3 </w:t>
      </w:r>
      <w:proofErr w:type="spellStart"/>
      <w:r w:rsidRPr="000D76FA">
        <w:rPr>
          <w:sz w:val="24"/>
        </w:rPr>
        <w:t>st</w:t>
      </w:r>
      <w:proofErr w:type="spellEnd"/>
      <w:r w:rsidRPr="000D76FA">
        <w:rPr>
          <w:sz w:val="24"/>
        </w:rPr>
        <w:t xml:space="preserve"> för</w:t>
      </w:r>
      <w:r w:rsidRPr="000D76FA">
        <w:rPr>
          <w:spacing w:val="-1"/>
          <w:sz w:val="24"/>
        </w:rPr>
        <w:t xml:space="preserve"> </w:t>
      </w:r>
      <w:r w:rsidRPr="000D76FA">
        <w:rPr>
          <w:sz w:val="24"/>
        </w:rPr>
        <w:t>2</w:t>
      </w:r>
      <w:r w:rsidRPr="000D76FA">
        <w:rPr>
          <w:spacing w:val="-1"/>
          <w:sz w:val="24"/>
        </w:rPr>
        <w:t xml:space="preserve"> </w:t>
      </w:r>
      <w:r w:rsidRPr="000D76FA">
        <w:rPr>
          <w:spacing w:val="-5"/>
          <w:sz w:val="24"/>
        </w:rPr>
        <w:t>år</w:t>
      </w:r>
      <w:r w:rsidR="000D76FA">
        <w:rPr>
          <w:spacing w:val="-5"/>
          <w:sz w:val="24"/>
        </w:rPr>
        <w:t xml:space="preserve"> (</w:t>
      </w:r>
      <w:r w:rsidR="00E360E9">
        <w:rPr>
          <w:spacing w:val="-5"/>
          <w:sz w:val="24"/>
        </w:rPr>
        <w:t xml:space="preserve">Gunnar </w:t>
      </w:r>
      <w:proofErr w:type="spellStart"/>
      <w:r w:rsidR="00E360E9">
        <w:rPr>
          <w:spacing w:val="-5"/>
          <w:sz w:val="24"/>
        </w:rPr>
        <w:t>Kalén</w:t>
      </w:r>
      <w:proofErr w:type="spellEnd"/>
      <w:r w:rsidR="00E360E9">
        <w:rPr>
          <w:spacing w:val="-5"/>
          <w:sz w:val="24"/>
        </w:rPr>
        <w:t xml:space="preserve">, Hjalmar </w:t>
      </w:r>
      <w:proofErr w:type="spellStart"/>
      <w:r w:rsidR="00E360E9">
        <w:rPr>
          <w:spacing w:val="-5"/>
          <w:sz w:val="24"/>
        </w:rPr>
        <w:t>Laudon</w:t>
      </w:r>
      <w:proofErr w:type="spellEnd"/>
      <w:r w:rsidR="00E360E9">
        <w:rPr>
          <w:spacing w:val="-5"/>
          <w:sz w:val="24"/>
        </w:rPr>
        <w:t xml:space="preserve"> och Joel Kärrman </w:t>
      </w:r>
      <w:r w:rsidRPr="000D76FA">
        <w:rPr>
          <w:sz w:val="24"/>
        </w:rPr>
        <w:t>har</w:t>
      </w:r>
      <w:r w:rsidRPr="000D76FA">
        <w:rPr>
          <w:spacing w:val="-5"/>
          <w:sz w:val="24"/>
        </w:rPr>
        <w:t xml:space="preserve"> </w:t>
      </w:r>
      <w:r w:rsidRPr="000D76FA">
        <w:rPr>
          <w:sz w:val="24"/>
        </w:rPr>
        <w:t>1</w:t>
      </w:r>
      <w:r w:rsidRPr="000D76FA">
        <w:rPr>
          <w:spacing w:val="-5"/>
          <w:sz w:val="24"/>
        </w:rPr>
        <w:t xml:space="preserve"> </w:t>
      </w:r>
      <w:r w:rsidRPr="000D76FA">
        <w:rPr>
          <w:sz w:val="24"/>
        </w:rPr>
        <w:t>år</w:t>
      </w:r>
      <w:r w:rsidRPr="000D76FA">
        <w:rPr>
          <w:spacing w:val="-5"/>
          <w:sz w:val="24"/>
        </w:rPr>
        <w:t xml:space="preserve"> </w:t>
      </w:r>
      <w:r w:rsidR="000D76FA">
        <w:rPr>
          <w:sz w:val="24"/>
        </w:rPr>
        <w:t>kvar)</w:t>
      </w:r>
    </w:p>
    <w:p w:rsidR="00B26973" w:rsidRPr="000D76FA" w:rsidRDefault="00FC3864" w:rsidP="000D76FA">
      <w:pPr>
        <w:pStyle w:val="Liststycke"/>
        <w:numPr>
          <w:ilvl w:val="1"/>
          <w:numId w:val="1"/>
        </w:numPr>
        <w:tabs>
          <w:tab w:val="left" w:pos="366"/>
        </w:tabs>
        <w:spacing w:before="123" w:line="343" w:lineRule="auto"/>
        <w:ind w:left="567" w:right="2973" w:firstLine="0"/>
        <w:rPr>
          <w:sz w:val="24"/>
        </w:rPr>
      </w:pPr>
      <w:r w:rsidRPr="000D76FA">
        <w:rPr>
          <w:sz w:val="24"/>
        </w:rPr>
        <w:t>Styrelsesuppleant 1st för 1 år</w:t>
      </w:r>
    </w:p>
    <w:p w:rsidR="00B26973" w:rsidRDefault="00FC3864" w:rsidP="000D76FA">
      <w:pPr>
        <w:pStyle w:val="Brdtext"/>
        <w:spacing w:before="9" w:line="350" w:lineRule="auto"/>
        <w:ind w:left="567" w:right="5436" w:firstLine="0"/>
      </w:pPr>
      <w:r>
        <w:t>Revisorer 2</w:t>
      </w:r>
      <w:r w:rsidR="000D76FA">
        <w:t xml:space="preserve"> </w:t>
      </w:r>
      <w:proofErr w:type="spellStart"/>
      <w:r>
        <w:t>st</w:t>
      </w:r>
      <w:proofErr w:type="spellEnd"/>
      <w:r>
        <w:t xml:space="preserve"> för 1 år </w:t>
      </w:r>
      <w:proofErr w:type="spellStart"/>
      <w:r>
        <w:t>Revisorsuppleant</w:t>
      </w:r>
      <w:proofErr w:type="spellEnd"/>
      <w:r>
        <w:t xml:space="preserve"> för 1år Valberedning</w:t>
      </w:r>
      <w:r>
        <w:rPr>
          <w:spacing w:val="-4"/>
        </w:rPr>
        <w:t xml:space="preserve"> </w:t>
      </w:r>
      <w:r>
        <w:t>2</w:t>
      </w:r>
      <w:r w:rsidR="000D76FA">
        <w:t xml:space="preserve"> </w:t>
      </w:r>
      <w:proofErr w:type="spellStart"/>
      <w:r>
        <w:t>st</w:t>
      </w:r>
      <w:proofErr w:type="spellEnd"/>
      <w:r>
        <w:rPr>
          <w:spacing w:val="-1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år</w:t>
      </w:r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spacing w:before="142" w:line="369" w:lineRule="auto"/>
        <w:ind w:left="115" w:right="7234" w:firstLine="0"/>
        <w:rPr>
          <w:sz w:val="24"/>
        </w:rPr>
      </w:pPr>
      <w:r>
        <w:rPr>
          <w:sz w:val="24"/>
        </w:rPr>
        <w:t xml:space="preserve">Övriga frågor. </w:t>
      </w:r>
      <w:r>
        <w:rPr>
          <w:spacing w:val="-2"/>
          <w:sz w:val="24"/>
        </w:rPr>
        <w:t xml:space="preserve">Motionsorientering Ungdomsträning Naturpasset Starberget Skogslöpning </w:t>
      </w:r>
      <w:r w:rsidR="00E360E9">
        <w:rPr>
          <w:sz w:val="24"/>
        </w:rPr>
        <w:t>Tävlingar 2025</w:t>
      </w:r>
      <w:bookmarkStart w:id="0" w:name="_GoBack"/>
      <w:bookmarkEnd w:id="0"/>
    </w:p>
    <w:p w:rsidR="00B26973" w:rsidRDefault="00FC3864">
      <w:pPr>
        <w:pStyle w:val="Liststycke"/>
        <w:numPr>
          <w:ilvl w:val="0"/>
          <w:numId w:val="1"/>
        </w:numPr>
        <w:tabs>
          <w:tab w:val="left" w:pos="415"/>
        </w:tabs>
        <w:spacing w:before="119"/>
        <w:ind w:left="415" w:hanging="300"/>
        <w:rPr>
          <w:sz w:val="24"/>
        </w:rPr>
      </w:pPr>
      <w:r>
        <w:rPr>
          <w:sz w:val="24"/>
        </w:rPr>
        <w:t xml:space="preserve">Mötets </w:t>
      </w:r>
      <w:r>
        <w:rPr>
          <w:spacing w:val="-2"/>
          <w:sz w:val="24"/>
        </w:rPr>
        <w:t>avslutande.</w:t>
      </w:r>
    </w:p>
    <w:sectPr w:rsidR="00B26973">
      <w:type w:val="continuous"/>
      <w:pgSz w:w="11910" w:h="16840"/>
      <w:pgMar w:top="10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0997"/>
    <w:multiLevelType w:val="hybridMultilevel"/>
    <w:tmpl w:val="47FC2690"/>
    <w:lvl w:ilvl="0" w:tplc="D3806C36">
      <w:start w:val="1"/>
      <w:numFmt w:val="decimal"/>
      <w:lvlText w:val="%1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C240ABB2">
      <w:numFmt w:val="bullet"/>
      <w:lvlText w:val=""/>
      <w:lvlJc w:val="left"/>
      <w:pPr>
        <w:ind w:left="115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2" w:tplc="3F66A88A">
      <w:numFmt w:val="bullet"/>
      <w:lvlText w:val="•"/>
      <w:lvlJc w:val="left"/>
      <w:pPr>
        <w:ind w:left="1289" w:hanging="252"/>
      </w:pPr>
      <w:rPr>
        <w:rFonts w:hint="default"/>
        <w:lang w:val="sv-SE" w:eastAsia="en-US" w:bidi="ar-SA"/>
      </w:rPr>
    </w:lvl>
    <w:lvl w:ilvl="3" w:tplc="44A4DE20">
      <w:numFmt w:val="bullet"/>
      <w:lvlText w:val="•"/>
      <w:lvlJc w:val="left"/>
      <w:pPr>
        <w:ind w:left="2278" w:hanging="252"/>
      </w:pPr>
      <w:rPr>
        <w:rFonts w:hint="default"/>
        <w:lang w:val="sv-SE" w:eastAsia="en-US" w:bidi="ar-SA"/>
      </w:rPr>
    </w:lvl>
    <w:lvl w:ilvl="4" w:tplc="0DC6D6DE">
      <w:numFmt w:val="bullet"/>
      <w:lvlText w:val="•"/>
      <w:lvlJc w:val="left"/>
      <w:pPr>
        <w:ind w:left="3268" w:hanging="252"/>
      </w:pPr>
      <w:rPr>
        <w:rFonts w:hint="default"/>
        <w:lang w:val="sv-SE" w:eastAsia="en-US" w:bidi="ar-SA"/>
      </w:rPr>
    </w:lvl>
    <w:lvl w:ilvl="5" w:tplc="9DB840AC">
      <w:numFmt w:val="bullet"/>
      <w:lvlText w:val="•"/>
      <w:lvlJc w:val="left"/>
      <w:pPr>
        <w:ind w:left="4257" w:hanging="252"/>
      </w:pPr>
      <w:rPr>
        <w:rFonts w:hint="default"/>
        <w:lang w:val="sv-SE" w:eastAsia="en-US" w:bidi="ar-SA"/>
      </w:rPr>
    </w:lvl>
    <w:lvl w:ilvl="6" w:tplc="61B86586">
      <w:numFmt w:val="bullet"/>
      <w:lvlText w:val="•"/>
      <w:lvlJc w:val="left"/>
      <w:pPr>
        <w:ind w:left="5246" w:hanging="252"/>
      </w:pPr>
      <w:rPr>
        <w:rFonts w:hint="default"/>
        <w:lang w:val="sv-SE" w:eastAsia="en-US" w:bidi="ar-SA"/>
      </w:rPr>
    </w:lvl>
    <w:lvl w:ilvl="7" w:tplc="1CECFC7A">
      <w:numFmt w:val="bullet"/>
      <w:lvlText w:val="•"/>
      <w:lvlJc w:val="left"/>
      <w:pPr>
        <w:ind w:left="6236" w:hanging="252"/>
      </w:pPr>
      <w:rPr>
        <w:rFonts w:hint="default"/>
        <w:lang w:val="sv-SE" w:eastAsia="en-US" w:bidi="ar-SA"/>
      </w:rPr>
    </w:lvl>
    <w:lvl w:ilvl="8" w:tplc="A0209A20">
      <w:numFmt w:val="bullet"/>
      <w:lvlText w:val="•"/>
      <w:lvlJc w:val="left"/>
      <w:pPr>
        <w:ind w:left="7225" w:hanging="252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73"/>
    <w:rsid w:val="000D76FA"/>
    <w:rsid w:val="00B26973"/>
    <w:rsid w:val="00E360E9"/>
    <w:rsid w:val="00E61F68"/>
    <w:rsid w:val="00FC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7FEA0-A29B-4FAE-896F-92B221DF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69"/>
      <w:ind w:left="295" w:hanging="180"/>
    </w:pPr>
    <w:rPr>
      <w:sz w:val="24"/>
      <w:szCs w:val="24"/>
    </w:rPr>
  </w:style>
  <w:style w:type="paragraph" w:styleId="Rubrik">
    <w:name w:val="Title"/>
    <w:basedOn w:val="Normal"/>
    <w:uiPriority w:val="1"/>
    <w:qFormat/>
    <w:pPr>
      <w:spacing w:before="66"/>
      <w:ind w:left="2030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spacing w:before="269"/>
      <w:ind w:left="295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Microsoft-konto</cp:lastModifiedBy>
  <cp:revision>2</cp:revision>
  <dcterms:created xsi:type="dcterms:W3CDTF">2025-04-02T17:31:00Z</dcterms:created>
  <dcterms:modified xsi:type="dcterms:W3CDTF">2025-04-02T17:31:00Z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2013</vt:lpwstr>
  </property>
</Properties>
</file>